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5CDA" w14:textId="35EA54D1" w:rsidR="00993B62" w:rsidRDefault="00993B62"/>
    <w:p w14:paraId="409F968B" w14:textId="77777777" w:rsidR="006B5CD8" w:rsidRPr="006B5CD8" w:rsidRDefault="006B5CD8" w:rsidP="006B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rebuchet MS" w:eastAsia="Times New Roman" w:hAnsi="Trebuchet MS" w:cs="Times New Roman"/>
          <w:color w:val="000000"/>
          <w:sz w:val="32"/>
          <w:szCs w:val="32"/>
        </w:rPr>
        <w:t>Humble Yourselves Before the Lord</w:t>
      </w:r>
    </w:p>
    <w:p w14:paraId="455F1781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594DD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Roboto" w:eastAsia="Times New Roman" w:hAnsi="Roboto" w:cs="Times New Roman"/>
          <w:color w:val="000000"/>
        </w:rPr>
        <w:t>James 4:1-17</w:t>
      </w:r>
    </w:p>
    <w:p w14:paraId="12FCDCCC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Roboto" w:eastAsia="Times New Roman" w:hAnsi="Roboto" w:cs="Times New Roman"/>
          <w:color w:val="000000"/>
        </w:rPr>
        <w:t>Key Verse 4:10</w:t>
      </w:r>
    </w:p>
    <w:p w14:paraId="09AF30FD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F71A33" w14:textId="77777777" w:rsidR="006B5CD8" w:rsidRPr="006B5CD8" w:rsidRDefault="006B5CD8" w:rsidP="006B5CD8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6B5CD8">
        <w:rPr>
          <w:rFonts w:ascii="Roboto" w:eastAsia="Times New Roman" w:hAnsi="Roboto" w:cs="Times New Roman"/>
          <w:color w:val="000000"/>
        </w:rPr>
        <w:t>Review the previous passage (James 3:1-18) and summarize the two types of wisdom James identified. How does this passage (that focuses on repentance) correlate with the previous passage?</w:t>
      </w:r>
    </w:p>
    <w:p w14:paraId="42B4EA86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95E1E9" w14:textId="77777777" w:rsidR="006B5CD8" w:rsidRPr="006B5CD8" w:rsidRDefault="006B5CD8" w:rsidP="006B5CD8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6B5CD8">
        <w:rPr>
          <w:rFonts w:ascii="Roboto" w:eastAsia="Times New Roman" w:hAnsi="Roboto" w:cs="Times New Roman"/>
          <w:color w:val="000000"/>
        </w:rPr>
        <w:t>Look at v.1-5. What is the root cause of all fights and quarrels? How do sinful desires impact a believer’s prayer life? (3) What allegiance do believers end up showing by their sinful desires? (4) What does God think about this allegiance? (5) </w:t>
      </w:r>
    </w:p>
    <w:p w14:paraId="5E086935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B8EDA0" w14:textId="77777777" w:rsidR="006B5CD8" w:rsidRPr="006B5CD8" w:rsidRDefault="006B5CD8" w:rsidP="006B5CD8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6B5CD8">
        <w:rPr>
          <w:rFonts w:ascii="Roboto" w:eastAsia="Times New Roman" w:hAnsi="Roboto" w:cs="Times New Roman"/>
          <w:color w:val="000000"/>
        </w:rPr>
        <w:t>Look at v.6-10. What “grace” has God provided for us to escape our enmity towards Him? (6) Describe the process to “humble yourself before the Lord”? (7-9) Why does this process work and lead to “favor” with God? What similar process were the Israelites commanded to undergo every year?</w:t>
      </w:r>
    </w:p>
    <w:p w14:paraId="6880BEA8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1F2154" w14:textId="77777777" w:rsidR="006B5CD8" w:rsidRPr="006B5CD8" w:rsidRDefault="006B5CD8" w:rsidP="006B5CD8">
      <w:pPr>
        <w:numPr>
          <w:ilvl w:val="0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6B5CD8">
        <w:rPr>
          <w:rFonts w:ascii="Roboto" w:eastAsia="Times New Roman" w:hAnsi="Roboto" w:cs="Times New Roman"/>
          <w:color w:val="000000"/>
        </w:rPr>
        <w:t>Look at v.11-16. What similarities do “slander/judging” (11) have in common with “boasting” (16)? How is slander/judging evidence of a proud heart? (12) How can this pride be cut off? How can talking about future plans be an expression of arrogance? (13-16) How can this arrogance be cut off?</w:t>
      </w:r>
    </w:p>
    <w:p w14:paraId="7B4E5560" w14:textId="77777777" w:rsidR="006B5CD8" w:rsidRPr="006B5CD8" w:rsidRDefault="006B5CD8" w:rsidP="006B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CD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2E371E" w14:textId="77777777" w:rsidR="006B5CD8" w:rsidRPr="006B5CD8" w:rsidRDefault="006B5CD8" w:rsidP="006B5CD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6B5CD8">
        <w:rPr>
          <w:rFonts w:ascii="Roboto" w:eastAsia="Times New Roman" w:hAnsi="Roboto" w:cs="Times New Roman"/>
          <w:color w:val="000000"/>
        </w:rPr>
        <w:t>Look at v.17. From chapter 4, what is the “good they ought to do”? Considering the previous three chapters, how is v.17 an important summary statement?</w:t>
      </w:r>
    </w:p>
    <w:p w14:paraId="13053B77" w14:textId="4EA4ED5C" w:rsidR="006B5CD8" w:rsidRDefault="006B5CD8" w:rsidP="006B5C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3F62B" w14:textId="77777777" w:rsidR="006B5CD8" w:rsidRDefault="006B5CD8"/>
    <w:sectPr w:rsidR="006B5CD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B76"/>
    <w:multiLevelType w:val="multilevel"/>
    <w:tmpl w:val="9A3A4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275E4"/>
    <w:multiLevelType w:val="multilevel"/>
    <w:tmpl w:val="E3B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B0B97"/>
    <w:multiLevelType w:val="multilevel"/>
    <w:tmpl w:val="AB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7195B"/>
    <w:multiLevelType w:val="multilevel"/>
    <w:tmpl w:val="EF563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D76BA"/>
    <w:multiLevelType w:val="multilevel"/>
    <w:tmpl w:val="294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11C66"/>
    <w:multiLevelType w:val="multilevel"/>
    <w:tmpl w:val="5DA4C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6588E"/>
    <w:multiLevelType w:val="multilevel"/>
    <w:tmpl w:val="2AA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A0D94"/>
    <w:multiLevelType w:val="multilevel"/>
    <w:tmpl w:val="2C2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2112C"/>
    <w:multiLevelType w:val="multilevel"/>
    <w:tmpl w:val="FA7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74A49"/>
    <w:multiLevelType w:val="multilevel"/>
    <w:tmpl w:val="41302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A6346"/>
    <w:multiLevelType w:val="multilevel"/>
    <w:tmpl w:val="83F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30508"/>
    <w:multiLevelType w:val="multilevel"/>
    <w:tmpl w:val="79E0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82F86"/>
    <w:multiLevelType w:val="multilevel"/>
    <w:tmpl w:val="A69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01C82"/>
    <w:multiLevelType w:val="multilevel"/>
    <w:tmpl w:val="C21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9503C"/>
    <w:multiLevelType w:val="multilevel"/>
    <w:tmpl w:val="9F0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23EEC"/>
    <w:multiLevelType w:val="multilevel"/>
    <w:tmpl w:val="5856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92B98"/>
    <w:multiLevelType w:val="multilevel"/>
    <w:tmpl w:val="279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D2E4C"/>
    <w:multiLevelType w:val="multilevel"/>
    <w:tmpl w:val="92928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20331"/>
    <w:multiLevelType w:val="multilevel"/>
    <w:tmpl w:val="5880B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0112B"/>
    <w:multiLevelType w:val="multilevel"/>
    <w:tmpl w:val="A0F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20657"/>
    <w:multiLevelType w:val="multilevel"/>
    <w:tmpl w:val="C65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F0FAF"/>
    <w:multiLevelType w:val="multilevel"/>
    <w:tmpl w:val="BC84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A36864"/>
    <w:multiLevelType w:val="multilevel"/>
    <w:tmpl w:val="261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1507E"/>
    <w:multiLevelType w:val="multilevel"/>
    <w:tmpl w:val="85BCF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6"/>
    <w:lvlOverride w:ilvl="0"/>
  </w:num>
  <w:num w:numId="8">
    <w:abstractNumId w:val="6"/>
    <w:lvlOverride w:ilvl="0"/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1"/>
  </w:num>
  <w:num w:numId="13">
    <w:abstractNumId w:val="16"/>
  </w:num>
  <w:num w:numId="14">
    <w:abstractNumId w:val="20"/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22"/>
  </w:num>
  <w:num w:numId="17">
    <w:abstractNumId w:val="14"/>
  </w:num>
  <w:num w:numId="18">
    <w:abstractNumId w:val="7"/>
  </w:num>
  <w:num w:numId="19">
    <w:abstractNumId w:val="19"/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5"/>
  </w:num>
  <w:num w:numId="22">
    <w:abstractNumId w:val="12"/>
  </w:num>
  <w:num w:numId="23">
    <w:abstractNumId w:val="10"/>
  </w:num>
  <w:num w:numId="24">
    <w:abstractNumId w:val="13"/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D8"/>
    <w:rsid w:val="006B5CD8"/>
    <w:rsid w:val="00993B62"/>
    <w:rsid w:val="00E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F631"/>
  <w15:chartTrackingRefBased/>
  <w15:docId w15:val="{04DEB2AE-E481-48D7-A0F6-DA9D065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Cho, Wonhee</cp:lastModifiedBy>
  <cp:revision>2</cp:revision>
  <dcterms:created xsi:type="dcterms:W3CDTF">2022-01-10T21:10:00Z</dcterms:created>
  <dcterms:modified xsi:type="dcterms:W3CDTF">2022-01-11T01:56:00Z</dcterms:modified>
</cp:coreProperties>
</file>