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3B77" w:rsidRDefault="00C51BFF">
      <w:pPr>
        <w:spacing w:before="240" w:after="240"/>
        <w:rPr>
          <w:sz w:val="24"/>
          <w:szCs w:val="24"/>
        </w:rPr>
      </w:pPr>
      <w:r>
        <w:rPr>
          <w:sz w:val="24"/>
          <w:szCs w:val="24"/>
        </w:rPr>
        <w:t xml:space="preserve"> </w:t>
      </w:r>
    </w:p>
    <w:p w14:paraId="00000002" w14:textId="77777777" w:rsidR="00003B77" w:rsidRDefault="00C51BFF">
      <w:pPr>
        <w:spacing w:line="240" w:lineRule="auto"/>
        <w:jc w:val="center"/>
        <w:rPr>
          <w:b/>
          <w:sz w:val="26"/>
          <w:szCs w:val="26"/>
        </w:rPr>
      </w:pPr>
      <w:r>
        <w:rPr>
          <w:b/>
          <w:sz w:val="26"/>
          <w:szCs w:val="26"/>
        </w:rPr>
        <w:t>WALK BEFORE ME FAITHFULLY</w:t>
      </w:r>
    </w:p>
    <w:p w14:paraId="00000003" w14:textId="77777777" w:rsidR="00003B77" w:rsidRDefault="00003B77">
      <w:pPr>
        <w:spacing w:line="240" w:lineRule="auto"/>
        <w:rPr>
          <w:sz w:val="26"/>
          <w:szCs w:val="26"/>
        </w:rPr>
      </w:pPr>
    </w:p>
    <w:p w14:paraId="00000004" w14:textId="77777777" w:rsidR="00003B77" w:rsidRDefault="00C51BFF">
      <w:pPr>
        <w:spacing w:line="240" w:lineRule="auto"/>
        <w:rPr>
          <w:sz w:val="26"/>
          <w:szCs w:val="26"/>
        </w:rPr>
      </w:pPr>
      <w:r>
        <w:rPr>
          <w:sz w:val="26"/>
          <w:szCs w:val="26"/>
        </w:rPr>
        <w:t>1 Kings 9:1-28</w:t>
      </w:r>
    </w:p>
    <w:p w14:paraId="00000005" w14:textId="77777777" w:rsidR="00003B77" w:rsidRDefault="00C51BFF">
      <w:pPr>
        <w:spacing w:line="240" w:lineRule="auto"/>
        <w:rPr>
          <w:sz w:val="26"/>
          <w:szCs w:val="26"/>
        </w:rPr>
      </w:pPr>
      <w:r>
        <w:rPr>
          <w:sz w:val="26"/>
          <w:szCs w:val="26"/>
        </w:rPr>
        <w:t>Key verse 4</w:t>
      </w:r>
    </w:p>
    <w:p w14:paraId="00000006" w14:textId="77777777" w:rsidR="00003B77" w:rsidRDefault="00003B77">
      <w:pPr>
        <w:spacing w:line="240" w:lineRule="auto"/>
        <w:rPr>
          <w:color w:val="FF0000"/>
          <w:sz w:val="26"/>
          <w:szCs w:val="26"/>
        </w:rPr>
      </w:pPr>
    </w:p>
    <w:p w14:paraId="00000007" w14:textId="77777777" w:rsidR="00003B77" w:rsidRDefault="00003B77">
      <w:pPr>
        <w:spacing w:line="240" w:lineRule="auto"/>
        <w:rPr>
          <w:color w:val="FF0000"/>
          <w:sz w:val="26"/>
          <w:szCs w:val="26"/>
        </w:rPr>
      </w:pPr>
    </w:p>
    <w:p w14:paraId="00000008" w14:textId="77777777" w:rsidR="00003B77" w:rsidRDefault="00C51BFF">
      <w:pPr>
        <w:spacing w:line="240" w:lineRule="auto"/>
        <w:jc w:val="center"/>
        <w:rPr>
          <w:color w:val="FF0000"/>
          <w:sz w:val="26"/>
          <w:szCs w:val="26"/>
        </w:rPr>
      </w:pPr>
      <w:r>
        <w:rPr>
          <w:color w:val="FF0000"/>
          <w:sz w:val="26"/>
          <w:szCs w:val="26"/>
        </w:rPr>
        <w:t>“As for you, if you walk before me faithfully with integrity of heart and uprightness, as David your father did, and do all I command and observe my decrees and laws,”</w:t>
      </w:r>
    </w:p>
    <w:p w14:paraId="3C1EDE10" w14:textId="316A6AFD" w:rsidR="00351D37" w:rsidRPr="00351D37" w:rsidRDefault="00351D37" w:rsidP="00351D37">
      <w:pPr>
        <w:spacing w:line="240" w:lineRule="auto"/>
        <w:rPr>
          <w:sz w:val="26"/>
          <w:szCs w:val="26"/>
        </w:rPr>
      </w:pPr>
    </w:p>
    <w:p w14:paraId="0739E548" w14:textId="77777777" w:rsidR="00351D37" w:rsidRPr="00351D37" w:rsidRDefault="00351D37" w:rsidP="00351D37">
      <w:pPr>
        <w:spacing w:line="240" w:lineRule="auto"/>
        <w:rPr>
          <w:sz w:val="26"/>
          <w:szCs w:val="26"/>
        </w:rPr>
      </w:pPr>
      <w:r w:rsidRPr="00351D37">
        <w:rPr>
          <w:sz w:val="26"/>
          <w:szCs w:val="26"/>
        </w:rPr>
        <w:t xml:space="preserve"> </w:t>
      </w:r>
    </w:p>
    <w:p w14:paraId="531DA9FC" w14:textId="56CBC518" w:rsidR="00351D37" w:rsidRPr="00351D37" w:rsidRDefault="00351D37" w:rsidP="00C51BFF">
      <w:pPr>
        <w:pStyle w:val="ListParagraph"/>
        <w:numPr>
          <w:ilvl w:val="0"/>
          <w:numId w:val="1"/>
        </w:numPr>
        <w:spacing w:line="240" w:lineRule="auto"/>
        <w:ind w:left="360"/>
        <w:rPr>
          <w:sz w:val="26"/>
          <w:szCs w:val="26"/>
        </w:rPr>
      </w:pPr>
      <w:r w:rsidRPr="00351D37">
        <w:rPr>
          <w:sz w:val="26"/>
          <w:szCs w:val="26"/>
        </w:rPr>
        <w:t xml:space="preserve">Read verses 1-9. When did God appear to Solomon? (1, 2) What did God say about the temple? (3) What did he say about Solomon’s throne? (4, 5) What serious warning did God give? </w:t>
      </w:r>
      <w:proofErr w:type="gramStart"/>
      <w:r w:rsidRPr="00351D37">
        <w:rPr>
          <w:sz w:val="26"/>
          <w:szCs w:val="26"/>
        </w:rPr>
        <w:t>( 6</w:t>
      </w:r>
      <w:proofErr w:type="gramEnd"/>
      <w:r w:rsidRPr="00351D37">
        <w:rPr>
          <w:sz w:val="26"/>
          <w:szCs w:val="26"/>
        </w:rPr>
        <w:t>-9) What can we learn from God’s warning?</w:t>
      </w:r>
    </w:p>
    <w:p w14:paraId="340F168B" w14:textId="77777777" w:rsidR="00351D37" w:rsidRPr="00351D37" w:rsidRDefault="00351D37" w:rsidP="00C51BFF">
      <w:pPr>
        <w:spacing w:line="240" w:lineRule="auto"/>
        <w:rPr>
          <w:sz w:val="26"/>
          <w:szCs w:val="26"/>
        </w:rPr>
      </w:pPr>
      <w:r w:rsidRPr="00351D37">
        <w:rPr>
          <w:sz w:val="26"/>
          <w:szCs w:val="26"/>
        </w:rPr>
        <w:t xml:space="preserve"> </w:t>
      </w:r>
    </w:p>
    <w:p w14:paraId="41E09ED9" w14:textId="77777777" w:rsidR="00351D37" w:rsidRPr="00351D37" w:rsidRDefault="00351D37" w:rsidP="00C51BFF">
      <w:pPr>
        <w:spacing w:line="240" w:lineRule="auto"/>
        <w:rPr>
          <w:sz w:val="26"/>
          <w:szCs w:val="26"/>
        </w:rPr>
      </w:pPr>
      <w:r w:rsidRPr="00351D37">
        <w:rPr>
          <w:sz w:val="26"/>
          <w:szCs w:val="26"/>
        </w:rPr>
        <w:t xml:space="preserve"> </w:t>
      </w:r>
    </w:p>
    <w:p w14:paraId="613AC831" w14:textId="63220904" w:rsidR="00351D37" w:rsidRPr="00351D37" w:rsidRDefault="00351D37" w:rsidP="00C51BFF">
      <w:pPr>
        <w:pStyle w:val="ListParagraph"/>
        <w:numPr>
          <w:ilvl w:val="0"/>
          <w:numId w:val="1"/>
        </w:numPr>
        <w:spacing w:line="240" w:lineRule="auto"/>
        <w:ind w:left="360"/>
        <w:rPr>
          <w:sz w:val="26"/>
          <w:szCs w:val="26"/>
        </w:rPr>
      </w:pPr>
      <w:r w:rsidRPr="00351D37">
        <w:rPr>
          <w:sz w:val="26"/>
          <w:szCs w:val="26"/>
        </w:rPr>
        <w:t xml:space="preserve">Read verses 10-19. What towns did Solomon give to Hiram, king of </w:t>
      </w:r>
      <w:proofErr w:type="spellStart"/>
      <w:r w:rsidRPr="00351D37">
        <w:rPr>
          <w:sz w:val="26"/>
          <w:szCs w:val="26"/>
        </w:rPr>
        <w:t>Tyre</w:t>
      </w:r>
      <w:proofErr w:type="spellEnd"/>
      <w:r w:rsidRPr="00351D37">
        <w:rPr>
          <w:sz w:val="26"/>
          <w:szCs w:val="26"/>
        </w:rPr>
        <w:t>? (10, 11) How did Hiram respond? (12, 13) What did Hiram send to Solomon? (14) What did Solomon build? (15-19)</w:t>
      </w:r>
    </w:p>
    <w:p w14:paraId="271EE614" w14:textId="77777777" w:rsidR="00351D37" w:rsidRPr="00351D37" w:rsidRDefault="00351D37" w:rsidP="00C51BFF">
      <w:pPr>
        <w:spacing w:line="240" w:lineRule="auto"/>
        <w:rPr>
          <w:sz w:val="26"/>
          <w:szCs w:val="26"/>
        </w:rPr>
      </w:pPr>
      <w:r w:rsidRPr="00351D37">
        <w:rPr>
          <w:sz w:val="26"/>
          <w:szCs w:val="26"/>
        </w:rPr>
        <w:t xml:space="preserve"> </w:t>
      </w:r>
    </w:p>
    <w:p w14:paraId="676D64C8" w14:textId="77777777" w:rsidR="00351D37" w:rsidRPr="00351D37" w:rsidRDefault="00351D37" w:rsidP="00C51BFF">
      <w:pPr>
        <w:spacing w:line="240" w:lineRule="auto"/>
        <w:rPr>
          <w:sz w:val="26"/>
          <w:szCs w:val="26"/>
        </w:rPr>
      </w:pPr>
      <w:r w:rsidRPr="00351D37">
        <w:rPr>
          <w:sz w:val="26"/>
          <w:szCs w:val="26"/>
        </w:rPr>
        <w:t xml:space="preserve"> </w:t>
      </w:r>
    </w:p>
    <w:p w14:paraId="6AC02C7D" w14:textId="2712A174" w:rsidR="00351D37" w:rsidRPr="00351D37" w:rsidRDefault="00351D37" w:rsidP="00C51BFF">
      <w:pPr>
        <w:pStyle w:val="ListParagraph"/>
        <w:numPr>
          <w:ilvl w:val="0"/>
          <w:numId w:val="1"/>
        </w:numPr>
        <w:spacing w:line="240" w:lineRule="auto"/>
        <w:ind w:left="360"/>
        <w:rPr>
          <w:sz w:val="26"/>
          <w:szCs w:val="26"/>
        </w:rPr>
      </w:pPr>
      <w:r w:rsidRPr="00351D37">
        <w:rPr>
          <w:sz w:val="26"/>
          <w:szCs w:val="26"/>
        </w:rPr>
        <w:t xml:space="preserve">Read verses 20-28. What did Solomon do with the people of Canaan whom the Israelites could not exterminate? (20, 21) How did Solomon treat the Israelites? (22a, Lev 25:39-43) What did the Israelites do in his kingdom? (22b-23).  What else did Solomon do? (24-28). </w:t>
      </w:r>
    </w:p>
    <w:p w14:paraId="00000015" w14:textId="69779D76" w:rsidR="00003B77" w:rsidRDefault="00003B77" w:rsidP="00351D37">
      <w:pPr>
        <w:spacing w:line="240" w:lineRule="auto"/>
        <w:rPr>
          <w:sz w:val="26"/>
          <w:szCs w:val="26"/>
        </w:rPr>
      </w:pPr>
    </w:p>
    <w:p w14:paraId="00000016" w14:textId="77777777" w:rsidR="00003B77" w:rsidRDefault="00003B77">
      <w:pPr>
        <w:rPr>
          <w:sz w:val="26"/>
          <w:szCs w:val="26"/>
        </w:rPr>
      </w:pPr>
    </w:p>
    <w:sectPr w:rsidR="00003B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472F9"/>
    <w:multiLevelType w:val="hybridMultilevel"/>
    <w:tmpl w:val="DCE6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77"/>
    <w:rsid w:val="00003B77"/>
    <w:rsid w:val="00351D37"/>
    <w:rsid w:val="00631A32"/>
    <w:rsid w:val="00C51B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8BC2A28"/>
  <w15:docId w15:val="{D41555D6-6DE6-5541-AC3C-CA5D9D6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 Wonhee</cp:lastModifiedBy>
  <cp:revision>4</cp:revision>
  <dcterms:created xsi:type="dcterms:W3CDTF">2021-04-20T03:21:00Z</dcterms:created>
  <dcterms:modified xsi:type="dcterms:W3CDTF">2021-04-20T03:23:00Z</dcterms:modified>
</cp:coreProperties>
</file>